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0BA4" w14:textId="37E4F906" w:rsidR="00964D02" w:rsidRDefault="00D63140" w:rsidP="00967BC7">
      <w:pPr>
        <w:pBdr>
          <w:bottom w:val="single" w:sz="12" w:space="1" w:color="auto"/>
        </w:pBdr>
        <w:ind w:left="-426"/>
      </w:pPr>
      <w:r w:rsidRPr="001E324D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8745" distR="118745" simplePos="0" relativeHeight="251658752" behindDoc="1" locked="0" layoutInCell="1" allowOverlap="0" wp14:anchorId="486CF869" wp14:editId="015F1A4A">
                <wp:simplePos x="0" y="0"/>
                <wp:positionH relativeFrom="margin">
                  <wp:posOffset>-238760</wp:posOffset>
                </wp:positionH>
                <wp:positionV relativeFrom="topMargin">
                  <wp:posOffset>885825</wp:posOffset>
                </wp:positionV>
                <wp:extent cx="6499860" cy="468630"/>
                <wp:effectExtent l="0" t="0" r="34290" b="61595"/>
                <wp:wrapTopAndBottom/>
                <wp:docPr id="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468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0819921E" w14:textId="580736AE" w:rsidR="00D63140" w:rsidRPr="00623FF6" w:rsidRDefault="00D63140" w:rsidP="00D63140">
                            <w:pPr>
                              <w:pStyle w:val="En-tt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Vision attractivité</w:t>
                            </w:r>
                          </w:p>
                          <w:p w14:paraId="55B562A7" w14:textId="7BDE36D7" w:rsidR="00623FF6" w:rsidRPr="00623FF6" w:rsidRDefault="00623FF6" w:rsidP="00FA688B">
                            <w:pPr>
                              <w:pStyle w:val="En-tt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lang w:val="fr-CA" w:eastAsia="fr-CA"/>
                              </w:rPr>
                            </w:pPr>
                            <w:r w:rsidRPr="00623FF6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Formulaire d’adhésion </w:t>
                            </w:r>
                            <w:r w:rsidR="00D6314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des membres</w:t>
                            </w:r>
                            <w:r w:rsidR="003B1AC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 de </w:t>
                            </w:r>
                            <w:r w:rsidR="00893A32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la </w:t>
                            </w:r>
                            <w:r w:rsidR="003B1AC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 xml:space="preserve">« catégorie </w:t>
                            </w:r>
                            <w:r w:rsidR="006D5415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B</w:t>
                            </w:r>
                            <w:r w:rsidR="003B1ACC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fr-CA" w:eastAsia="fr-CA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86CF869" id="Rectangle 197" o:spid="_x0000_s1026" style="position:absolute;left:0;text-align:left;margin-left:-18.8pt;margin-top:69.75pt;width:511.8pt;height:36.9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" o:allowoverlap="f" fillcolor="#365f91 [2404]" strokecolor="#70ad47" strokeweight="1pt">
                <v:shadow on="t" color="#375623" offset="1pt"/>
                <v:textbox style="mso-fit-shape-to-text:t">
                  <w:txbxContent>
                    <w:p w14:paraId="0819921E" w14:textId="580736AE" w:rsidR="00D63140" w:rsidRPr="00623FF6" w:rsidRDefault="00D63140" w:rsidP="00D63140">
                      <w:pPr>
                        <w:pStyle w:val="En-tt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Vision attractivité</w:t>
                      </w:r>
                    </w:p>
                    <w:p w14:paraId="55B562A7" w14:textId="7BDE36D7" w:rsidR="00623FF6" w:rsidRPr="00623FF6" w:rsidRDefault="00623FF6" w:rsidP="00FA688B">
                      <w:pPr>
                        <w:pStyle w:val="En-tt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lang w:val="fr-CA" w:eastAsia="fr-CA"/>
                        </w:rPr>
                      </w:pPr>
                      <w:r w:rsidRPr="00623FF6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Formulaire d’adhésion </w:t>
                      </w:r>
                      <w:r w:rsidR="00D6314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des membres</w:t>
                      </w:r>
                      <w:r w:rsidR="003B1ACC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 de </w:t>
                      </w:r>
                      <w:r w:rsidR="00893A32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la </w:t>
                      </w:r>
                      <w:r w:rsidR="003B1ACC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 xml:space="preserve">« catégorie </w:t>
                      </w:r>
                      <w:r w:rsidR="006D5415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B</w:t>
                      </w:r>
                      <w:r w:rsidR="003B1ACC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val="fr-CA" w:eastAsia="fr-CA"/>
                        </w:rPr>
                        <w:t> »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2A79196" w14:textId="77777777" w:rsidR="00D63140" w:rsidRPr="00FE45A9" w:rsidRDefault="00D63140" w:rsidP="00D63140">
      <w:pPr>
        <w:spacing w:after="120"/>
        <w:jc w:val="both"/>
        <w:rPr>
          <w:rFonts w:asciiTheme="majorHAnsi" w:hAnsiTheme="majorHAnsi" w:cstheme="majorHAnsi"/>
          <w:lang w:val="fr-CA"/>
        </w:rPr>
      </w:pPr>
    </w:p>
    <w:p w14:paraId="3A67CEF4" w14:textId="77777777" w:rsidR="00FE45A9" w:rsidRPr="00FE45A9" w:rsidRDefault="00623FF6" w:rsidP="00FE45A9">
      <w:pPr>
        <w:jc w:val="both"/>
        <w:rPr>
          <w:rFonts w:asciiTheme="majorHAnsi" w:hAnsiTheme="majorHAnsi" w:cstheme="majorHAnsi"/>
          <w:lang w:val="fr-CA"/>
        </w:rPr>
      </w:pPr>
      <w:r w:rsidRPr="00FE45A9">
        <w:rPr>
          <w:rFonts w:asciiTheme="majorHAnsi" w:hAnsiTheme="majorHAnsi" w:cstheme="majorHAnsi"/>
          <w:lang w:val="fr-CA"/>
        </w:rPr>
        <w:t xml:space="preserve">Peut devenir membre </w:t>
      </w:r>
      <w:r w:rsidR="00FE45A9" w:rsidRPr="00FE45A9">
        <w:rPr>
          <w:rFonts w:asciiTheme="majorHAnsi" w:hAnsiTheme="majorHAnsi" w:cstheme="majorHAnsi"/>
          <w:lang w:val="fr-CA"/>
        </w:rPr>
        <w:t>de la « catégorie B », chaque personne désignée par les organisations suivantes et qui a complété et puis remis au secrétariat de la société le formulaire d’adhésion prévue à cet effet.</w:t>
      </w:r>
    </w:p>
    <w:p w14:paraId="3B7B395D" w14:textId="77777777" w:rsidR="00FE45A9" w:rsidRPr="00FE45A9" w:rsidRDefault="00FE45A9" w:rsidP="00FE45A9">
      <w:pPr>
        <w:rPr>
          <w:rFonts w:asciiTheme="majorHAnsi" w:hAnsiTheme="majorHAnsi" w:cstheme="majorHAnsi"/>
          <w:lang w:val="fr-CA"/>
        </w:rPr>
      </w:pPr>
    </w:p>
    <w:p w14:paraId="01546CA5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Pôle régional en enseignement supérieur de l'Estrie</w:t>
      </w:r>
    </w:p>
    <w:p w14:paraId="1ED8B0D6" w14:textId="71C2717F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 xml:space="preserve">Tourisme </w:t>
      </w:r>
      <w:proofErr w:type="spellStart"/>
      <w:r w:rsidRPr="00FE45A9">
        <w:rPr>
          <w:rFonts w:asciiTheme="majorHAnsi" w:hAnsiTheme="majorHAnsi" w:cstheme="majorHAnsi"/>
          <w:sz w:val="24"/>
        </w:rPr>
        <w:t>Cantons-de-l’Est</w:t>
      </w:r>
      <w:proofErr w:type="spellEnd"/>
    </w:p>
    <w:p w14:paraId="7A04D2BD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Services Québec</w:t>
      </w:r>
    </w:p>
    <w:p w14:paraId="26158F91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CIUSSS de l’Estrie-CHUS</w:t>
      </w:r>
    </w:p>
    <w:p w14:paraId="243162F4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Conseil régional des partenaires du marché du travail</w:t>
      </w:r>
    </w:p>
    <w:p w14:paraId="15ADE3BD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 xml:space="preserve">Table estrienne de concertation </w:t>
      </w:r>
      <w:proofErr w:type="spellStart"/>
      <w:r w:rsidRPr="00FE45A9">
        <w:rPr>
          <w:rFonts w:asciiTheme="majorHAnsi" w:hAnsiTheme="majorHAnsi" w:cstheme="majorHAnsi"/>
          <w:sz w:val="24"/>
        </w:rPr>
        <w:t>interordres</w:t>
      </w:r>
      <w:proofErr w:type="spellEnd"/>
      <w:r w:rsidRPr="00FE45A9">
        <w:rPr>
          <w:rFonts w:asciiTheme="majorHAnsi" w:hAnsiTheme="majorHAnsi" w:cstheme="majorHAnsi"/>
          <w:sz w:val="24"/>
        </w:rPr>
        <w:t xml:space="preserve"> en éducation</w:t>
      </w:r>
    </w:p>
    <w:p w14:paraId="4B068CDF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PAJ Estrie</w:t>
      </w:r>
    </w:p>
    <w:p w14:paraId="55571E3A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Réseau accueil de l’Estrie</w:t>
      </w:r>
    </w:p>
    <w:p w14:paraId="0A2F8166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Économie Estrie</w:t>
      </w:r>
    </w:p>
    <w:p w14:paraId="5B83CFDD" w14:textId="77777777" w:rsidR="00FE45A9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Cégep de Granby</w:t>
      </w:r>
    </w:p>
    <w:p w14:paraId="79CE648E" w14:textId="39C1BFF7" w:rsidR="00D63140" w:rsidRPr="00FE45A9" w:rsidRDefault="00FE45A9" w:rsidP="00FE45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FE45A9">
        <w:rPr>
          <w:rFonts w:asciiTheme="majorHAnsi" w:hAnsiTheme="majorHAnsi" w:cstheme="majorHAnsi"/>
          <w:sz w:val="24"/>
        </w:rPr>
        <w:t>Table de concertation entrepreneuriale B-M et H-Y</w:t>
      </w:r>
    </w:p>
    <w:p w14:paraId="665B5DDE" w14:textId="77777777" w:rsidR="007553F3" w:rsidRDefault="007553F3" w:rsidP="00763F3C">
      <w:pPr>
        <w:jc w:val="both"/>
        <w:rPr>
          <w:rFonts w:cstheme="minorHAnsi"/>
          <w:lang w:val="fr-CA"/>
        </w:rPr>
      </w:pPr>
    </w:p>
    <w:tbl>
      <w:tblPr>
        <w:tblStyle w:val="Grilledutableau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301"/>
        <w:gridCol w:w="1652"/>
        <w:gridCol w:w="2847"/>
      </w:tblGrid>
      <w:tr w:rsidR="00FF6F8E" w:rsidRPr="00D02CDF" w14:paraId="357A41D2" w14:textId="77777777" w:rsidTr="00FF6F8E">
        <w:trPr>
          <w:jc w:val="center"/>
        </w:trPr>
        <w:tc>
          <w:tcPr>
            <w:tcW w:w="1439" w:type="pct"/>
            <w:vAlign w:val="center"/>
          </w:tcPr>
          <w:p w14:paraId="7DC4BB95" w14:textId="6AAE9506" w:rsidR="00FF6F8E" w:rsidRPr="00FF6F8E" w:rsidRDefault="00FF6F8E" w:rsidP="00FF6F8E">
            <w:pPr>
              <w:jc w:val="both"/>
              <w:rPr>
                <w:rFonts w:ascii="Calibri" w:hAnsi="Calibri" w:cs="Times New Roman"/>
                <w:b/>
                <w:bCs/>
                <w:u w:val="single"/>
              </w:rPr>
            </w:pPr>
            <w:r>
              <w:rPr>
                <w:rFonts w:ascii="Calibri" w:hAnsi="Calibri" w:cs="Times New Roman"/>
                <w:b/>
                <w:bCs/>
                <w:u w:val="single"/>
              </w:rPr>
              <w:t>MEMBRE DÉSIGNÉ</w:t>
            </w:r>
          </w:p>
        </w:tc>
        <w:tc>
          <w:tcPr>
            <w:tcW w:w="3561" w:type="pct"/>
            <w:gridSpan w:val="3"/>
            <w:vAlign w:val="bottom"/>
          </w:tcPr>
          <w:p w14:paraId="7F5D32FE" w14:textId="77777777" w:rsidR="00FF6F8E" w:rsidRPr="00D02CDF" w:rsidRDefault="00FF6F8E" w:rsidP="00D02CDF">
            <w:pPr>
              <w:spacing w:before="240"/>
              <w:rPr>
                <w:rFonts w:ascii="Calibri" w:hAnsi="Calibri" w:cs="Times New Roman"/>
                <w:lang w:bidi="fr-FR"/>
              </w:rPr>
            </w:pPr>
          </w:p>
        </w:tc>
      </w:tr>
      <w:tr w:rsidR="00FF6F8E" w:rsidRPr="00D02CDF" w14:paraId="4FA745AF" w14:textId="77777777" w:rsidTr="00FF6F8E">
        <w:trPr>
          <w:jc w:val="center"/>
        </w:trPr>
        <w:tc>
          <w:tcPr>
            <w:tcW w:w="1439" w:type="pct"/>
            <w:vAlign w:val="center"/>
          </w:tcPr>
          <w:p w14:paraId="1928244D" w14:textId="77777777" w:rsidR="00FF6F8E" w:rsidRPr="00D02CDF" w:rsidRDefault="00FF6F8E" w:rsidP="006B689C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Civilité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34057005" w14:textId="77777777" w:rsidR="00FF6F8E" w:rsidRPr="001314D3" w:rsidRDefault="00FF6F8E" w:rsidP="006B689C">
            <w:pPr>
              <w:spacing w:before="24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sym w:font="Wingdings 2" w:char="F0A3"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 xml:space="preserve"> Madame</w:t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ab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ab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sym w:font="Wingdings 2" w:char="F0A3"/>
            </w:r>
            <w:r w:rsidRPr="001314D3">
              <w:rPr>
                <w:rFonts w:ascii="Calibri" w:hAnsi="Calibri" w:cs="Times New Roman"/>
                <w:b/>
                <w:bCs/>
                <w:sz w:val="24"/>
                <w:szCs w:val="24"/>
                <w:lang w:bidi="fr-FR"/>
              </w:rPr>
              <w:t xml:space="preserve"> Monsieur</w:t>
            </w:r>
          </w:p>
        </w:tc>
      </w:tr>
      <w:tr w:rsidR="00D02CDF" w:rsidRPr="00D02CDF" w14:paraId="78401A2F" w14:textId="77777777" w:rsidTr="00894375">
        <w:trPr>
          <w:jc w:val="center"/>
        </w:trPr>
        <w:tc>
          <w:tcPr>
            <w:tcW w:w="1439" w:type="pct"/>
            <w:vAlign w:val="center"/>
          </w:tcPr>
          <w:p w14:paraId="0E498313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35361E95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6304024" w14:textId="77777777" w:rsidTr="00894375">
        <w:trPr>
          <w:jc w:val="center"/>
        </w:trPr>
        <w:tc>
          <w:tcPr>
            <w:tcW w:w="1439" w:type="pct"/>
            <w:vAlign w:val="center"/>
          </w:tcPr>
          <w:p w14:paraId="4E397808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0DBEA799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8819FA7" w14:textId="77777777" w:rsidTr="00894375">
        <w:trPr>
          <w:jc w:val="center"/>
        </w:trPr>
        <w:tc>
          <w:tcPr>
            <w:tcW w:w="1439" w:type="pct"/>
            <w:vAlign w:val="center"/>
          </w:tcPr>
          <w:p w14:paraId="6419A1AF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465C9309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A3E4D26" w14:textId="77777777" w:rsidTr="00894375">
        <w:trPr>
          <w:jc w:val="center"/>
        </w:trPr>
        <w:tc>
          <w:tcPr>
            <w:tcW w:w="1439" w:type="pct"/>
            <w:vAlign w:val="center"/>
          </w:tcPr>
          <w:p w14:paraId="4FD6AC46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Ville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799BD4C4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6DF93FBD" w14:textId="77777777" w:rsidTr="00894375">
        <w:trPr>
          <w:jc w:val="center"/>
        </w:trPr>
        <w:tc>
          <w:tcPr>
            <w:tcW w:w="1439" w:type="pct"/>
            <w:vAlign w:val="center"/>
          </w:tcPr>
          <w:p w14:paraId="7322A503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bottom"/>
          </w:tcPr>
          <w:p w14:paraId="132147BF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14:paraId="7ECA3456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Code postal :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14:paraId="2E46D229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02CDF" w:rsidRPr="00D02CDF" w14:paraId="7412AEAE" w14:textId="77777777" w:rsidTr="00894375">
        <w:trPr>
          <w:jc w:val="center"/>
        </w:trPr>
        <w:tc>
          <w:tcPr>
            <w:tcW w:w="1439" w:type="pct"/>
            <w:vAlign w:val="center"/>
          </w:tcPr>
          <w:p w14:paraId="0E0F357E" w14:textId="77777777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Adresse courriel :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7883D1C0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Grilledutableau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799"/>
      </w:tblGrid>
      <w:tr w:rsidR="00D02CDF" w:rsidRPr="00623FF6" w14:paraId="1D27AA2B" w14:textId="77777777" w:rsidTr="00AB0370">
        <w:trPr>
          <w:trHeight w:val="605"/>
          <w:jc w:val="center"/>
        </w:trPr>
        <w:tc>
          <w:tcPr>
            <w:tcW w:w="1439" w:type="pct"/>
            <w:vAlign w:val="center"/>
          </w:tcPr>
          <w:p w14:paraId="01055E81" w14:textId="6B457F4B" w:rsidR="00D02CDF" w:rsidRPr="00623FF6" w:rsidRDefault="003B1ACC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Emploi </w:t>
            </w:r>
            <w:r w:rsidR="00564070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/ fonction 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61" w:type="pct"/>
            <w:vAlign w:val="bottom"/>
          </w:tcPr>
          <w:p w14:paraId="46073276" w14:textId="6B3C58D6" w:rsidR="00D02CDF" w:rsidRPr="00623FF6" w:rsidRDefault="00D02CDF" w:rsidP="00D02CDF">
            <w:pPr>
              <w:spacing w:before="12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Grilledutableau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799"/>
      </w:tblGrid>
      <w:tr w:rsidR="00D02CDF" w:rsidRPr="00D02CDF" w14:paraId="4FCFF6FF" w14:textId="77777777" w:rsidTr="00AB0370">
        <w:trPr>
          <w:trHeight w:val="783"/>
          <w:jc w:val="center"/>
        </w:trPr>
        <w:tc>
          <w:tcPr>
            <w:tcW w:w="1439" w:type="pct"/>
            <w:vAlign w:val="center"/>
          </w:tcPr>
          <w:p w14:paraId="14C00E6E" w14:textId="66558E39" w:rsidR="00D02CDF" w:rsidRPr="00D02CDF" w:rsidRDefault="00D02CDF" w:rsidP="00D02CDF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>Signature du membre</w:t>
            </w:r>
            <w:r w:rsidR="00564070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désigné</w:t>
            </w:r>
            <w:r w:rsidRPr="00D02CDF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561" w:type="pct"/>
            <w:tcBorders>
              <w:bottom w:val="single" w:sz="4" w:space="0" w:color="auto"/>
            </w:tcBorders>
            <w:vAlign w:val="bottom"/>
          </w:tcPr>
          <w:p w14:paraId="26F63EB2" w14:textId="77777777" w:rsidR="00D02CDF" w:rsidRPr="00D02CDF" w:rsidRDefault="00D02CDF" w:rsidP="00D02CDF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AB0370" w:rsidRPr="00D02CDF" w14:paraId="1AF09661" w14:textId="77777777" w:rsidTr="00AB0370">
        <w:trPr>
          <w:jc w:val="center"/>
        </w:trPr>
        <w:tc>
          <w:tcPr>
            <w:tcW w:w="1439" w:type="pct"/>
            <w:vAlign w:val="center"/>
          </w:tcPr>
          <w:p w14:paraId="091DD778" w14:textId="787D83B0" w:rsidR="00AB0370" w:rsidRPr="00D02CDF" w:rsidRDefault="00AB0370" w:rsidP="00D02CDF">
            <w:pPr>
              <w:rPr>
                <w:rFonts w:ascii="Calibri" w:hAnsi="Calibri" w:cs="Times New Roman"/>
                <w:b/>
                <w:bCs/>
              </w:rPr>
            </w:pPr>
            <w:r w:rsidRPr="00AB0370">
              <w:rPr>
                <w:rFonts w:ascii="Calibri" w:hAnsi="Calibri" w:cs="Times New Roman"/>
                <w:b/>
                <w:bCs/>
                <w:sz w:val="24"/>
                <w:szCs w:val="24"/>
              </w:rPr>
              <w:t>Dates :</w:t>
            </w:r>
          </w:p>
        </w:tc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FC0B4" w14:textId="77777777" w:rsidR="00AB0370" w:rsidRPr="00D02CDF" w:rsidRDefault="00AB0370" w:rsidP="00D02CDF">
            <w:pPr>
              <w:spacing w:before="240"/>
              <w:rPr>
                <w:rFonts w:ascii="Calibri" w:hAnsi="Calibri" w:cs="Times New Roman"/>
              </w:rPr>
            </w:pPr>
          </w:p>
        </w:tc>
      </w:tr>
    </w:tbl>
    <w:p w14:paraId="606A7C1A" w14:textId="38803B4F" w:rsidR="00D63140" w:rsidRDefault="00D63140" w:rsidP="00763F3C">
      <w:pPr>
        <w:jc w:val="both"/>
        <w:rPr>
          <w:rFonts w:cstheme="minorHAnsi"/>
          <w:lang w:val="fr-CA"/>
        </w:rPr>
      </w:pPr>
    </w:p>
    <w:p w14:paraId="2A7028E8" w14:textId="2BDE1E1B" w:rsidR="001314D3" w:rsidRDefault="001314D3" w:rsidP="00763F3C">
      <w:pPr>
        <w:jc w:val="both"/>
        <w:rPr>
          <w:rFonts w:cstheme="minorHAnsi"/>
          <w:lang w:val="fr-CA"/>
        </w:rPr>
      </w:pPr>
    </w:p>
    <w:p w14:paraId="0335B2C7" w14:textId="77777777" w:rsidR="001314D3" w:rsidRDefault="001314D3" w:rsidP="00763F3C">
      <w:pPr>
        <w:jc w:val="both"/>
        <w:rPr>
          <w:rFonts w:cstheme="minorHAnsi"/>
          <w:lang w:val="fr-CA"/>
        </w:rPr>
      </w:pPr>
    </w:p>
    <w:p w14:paraId="5821EEB1" w14:textId="77777777" w:rsidR="00FF6F8E" w:rsidRDefault="00FF6F8E" w:rsidP="00763F3C">
      <w:pPr>
        <w:jc w:val="both"/>
        <w:rPr>
          <w:rFonts w:cstheme="minorHAnsi"/>
          <w:lang w:val="fr-CA"/>
        </w:rPr>
      </w:pPr>
    </w:p>
    <w:tbl>
      <w:tblPr>
        <w:tblStyle w:val="Grilledutableau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443"/>
        <w:gridCol w:w="1858"/>
        <w:gridCol w:w="1652"/>
        <w:gridCol w:w="2847"/>
      </w:tblGrid>
      <w:tr w:rsidR="00D63140" w:rsidRPr="00FF6F8E" w14:paraId="144303B7" w14:textId="77777777" w:rsidTr="00FF6F8E">
        <w:trPr>
          <w:trHeight w:val="712"/>
          <w:jc w:val="center"/>
        </w:trPr>
        <w:tc>
          <w:tcPr>
            <w:tcW w:w="5000" w:type="pct"/>
            <w:gridSpan w:val="5"/>
            <w:vAlign w:val="center"/>
          </w:tcPr>
          <w:p w14:paraId="194557B9" w14:textId="533AB842" w:rsidR="00FF6F8E" w:rsidRPr="00623FF6" w:rsidRDefault="00D63140" w:rsidP="00FF6F8E">
            <w:pPr>
              <w:jc w:val="both"/>
              <w:rPr>
                <w:rFonts w:ascii="Calibri" w:hAnsi="Calibri" w:cs="Times New Roman"/>
                <w:b/>
                <w:bCs/>
                <w:u w:val="single"/>
              </w:rPr>
            </w:pPr>
            <w:r w:rsidRPr="00623FF6">
              <w:rPr>
                <w:rFonts w:ascii="Calibri" w:hAnsi="Calibri" w:cs="Times New Roman"/>
                <w:b/>
                <w:bCs/>
                <w:u w:val="single"/>
              </w:rPr>
              <w:t>ORGANISME</w:t>
            </w:r>
            <w:r>
              <w:rPr>
                <w:rFonts w:ascii="Calibri" w:hAnsi="Calibri" w:cs="Times New Roman"/>
                <w:b/>
                <w:bCs/>
                <w:u w:val="single"/>
              </w:rPr>
              <w:t xml:space="preserve"> DÉSIGNANT</w:t>
            </w:r>
          </w:p>
        </w:tc>
      </w:tr>
      <w:tr w:rsidR="00D63140" w:rsidRPr="00623FF6" w14:paraId="73ED7F45" w14:textId="77777777" w:rsidTr="006B689C">
        <w:trPr>
          <w:jc w:val="center"/>
        </w:trPr>
        <w:tc>
          <w:tcPr>
            <w:tcW w:w="1439" w:type="pct"/>
            <w:vAlign w:val="center"/>
          </w:tcPr>
          <w:p w14:paraId="69F23D19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4669F5">
              <w:rPr>
                <w:rFonts w:ascii="Calibri" w:hAnsi="Calibri" w:cs="Times New Roman"/>
                <w:b/>
                <w:bCs/>
                <w:sz w:val="24"/>
              </w:rPr>
              <w:t xml:space="preserve">Nom </w:t>
            </w:r>
            <w:r w:rsidRPr="00623FF6">
              <w:rPr>
                <w:rFonts w:ascii="Calibri" w:hAnsi="Calibri" w:cs="Times New Roman"/>
                <w:b/>
                <w:bCs/>
                <w:sz w:val="24"/>
              </w:rPr>
              <w:t>de l’organisation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0D1EDC13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23FF6" w14:paraId="1341EFF8" w14:textId="77777777" w:rsidTr="006B689C">
        <w:trPr>
          <w:jc w:val="center"/>
        </w:trPr>
        <w:tc>
          <w:tcPr>
            <w:tcW w:w="1439" w:type="pct"/>
            <w:vAlign w:val="center"/>
          </w:tcPr>
          <w:p w14:paraId="79386702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Adresse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03D4BC21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23FF6" w14:paraId="123AA6DF" w14:textId="77777777" w:rsidTr="006B689C">
        <w:trPr>
          <w:jc w:val="center"/>
        </w:trPr>
        <w:tc>
          <w:tcPr>
            <w:tcW w:w="1439" w:type="pct"/>
            <w:vAlign w:val="center"/>
          </w:tcPr>
          <w:p w14:paraId="639FB67D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Ville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0128B880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23FF6" w14:paraId="13C26061" w14:textId="77777777" w:rsidTr="006B689C">
        <w:trPr>
          <w:jc w:val="center"/>
        </w:trPr>
        <w:tc>
          <w:tcPr>
            <w:tcW w:w="1439" w:type="pct"/>
            <w:vAlign w:val="center"/>
          </w:tcPr>
          <w:p w14:paraId="6F207E78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Téléphone :</w:t>
            </w: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vAlign w:val="bottom"/>
          </w:tcPr>
          <w:p w14:paraId="4CA0B58B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865" w:type="pct"/>
            <w:vAlign w:val="center"/>
          </w:tcPr>
          <w:p w14:paraId="4C6185F7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Code postal :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14:paraId="545D20DB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66353C" w14:paraId="0C6A1D5F" w14:textId="77777777" w:rsidTr="006B689C">
        <w:trPr>
          <w:jc w:val="center"/>
        </w:trPr>
        <w:tc>
          <w:tcPr>
            <w:tcW w:w="1439" w:type="pct"/>
            <w:vAlign w:val="center"/>
          </w:tcPr>
          <w:p w14:paraId="22F83584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Nom du signataire pour l’organisme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  <w:vAlign w:val="bottom"/>
          </w:tcPr>
          <w:p w14:paraId="2729DF59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D63140" w:rsidRPr="00D63140" w14:paraId="1049F93F" w14:textId="77777777" w:rsidTr="00FF6F8E">
        <w:trPr>
          <w:jc w:val="center"/>
        </w:trPr>
        <w:tc>
          <w:tcPr>
            <w:tcW w:w="1439" w:type="pct"/>
            <w:vAlign w:val="center"/>
          </w:tcPr>
          <w:p w14:paraId="5DF5764A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</w:p>
          <w:p w14:paraId="2CC7D83D" w14:textId="77777777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Fonction du signataire pour l’organisme :</w:t>
            </w:r>
          </w:p>
        </w:tc>
        <w:tc>
          <w:tcPr>
            <w:tcW w:w="3561" w:type="pct"/>
            <w:gridSpan w:val="4"/>
            <w:tcBorders>
              <w:bottom w:val="single" w:sz="4" w:space="0" w:color="auto"/>
            </w:tcBorders>
          </w:tcPr>
          <w:p w14:paraId="3B5E8E88" w14:textId="5300A81C" w:rsidR="00FF6F8E" w:rsidRDefault="00D63140" w:rsidP="006B689C">
            <w:pPr>
              <w:spacing w:before="120"/>
              <w:rPr>
                <w:rFonts w:ascii="Calibri" w:hAnsi="Calibri" w:cs="Times New Roman"/>
                <w:sz w:val="24"/>
                <w:lang w:bidi="fr-FR"/>
              </w:rPr>
            </w:pPr>
            <w:r w:rsidRPr="00623FF6">
              <w:rPr>
                <w:rFonts w:ascii="Calibri" w:hAnsi="Calibri" w:cs="Times New Roman"/>
                <w:sz w:val="24"/>
                <w:lang w:bidi="fr-FR"/>
              </w:rPr>
              <w:sym w:font="Wingdings 2" w:char="F0A3"/>
            </w:r>
            <w:r>
              <w:rPr>
                <w:rFonts w:ascii="Calibri" w:hAnsi="Calibri" w:cs="Times New Roman"/>
                <w:sz w:val="24"/>
                <w:lang w:bidi="fr-FR"/>
              </w:rPr>
              <w:t xml:space="preserve"> Directeur général </w:t>
            </w:r>
          </w:p>
          <w:p w14:paraId="09BF7075" w14:textId="1FB69AD5" w:rsidR="00D63140" w:rsidRPr="00623FF6" w:rsidRDefault="00D63140" w:rsidP="006B689C">
            <w:pPr>
              <w:spacing w:before="120"/>
              <w:rPr>
                <w:rFonts w:ascii="Calibri" w:hAnsi="Calibri" w:cs="Times New Roman"/>
                <w:sz w:val="24"/>
              </w:rPr>
            </w:pPr>
            <w:r w:rsidRPr="00623FF6">
              <w:rPr>
                <w:rFonts w:ascii="Calibri" w:hAnsi="Calibri" w:cs="Times New Roman"/>
                <w:sz w:val="24"/>
                <w:lang w:bidi="fr-FR"/>
              </w:rPr>
              <w:sym w:font="Wingdings 2" w:char="F0A3"/>
            </w:r>
            <w:r w:rsidRPr="00623FF6">
              <w:rPr>
                <w:rFonts w:ascii="Calibri" w:hAnsi="Calibri" w:cs="Times New Roman"/>
                <w:sz w:val="24"/>
                <w:lang w:bidi="fr-FR"/>
              </w:rPr>
              <w:t xml:space="preserve"> </w:t>
            </w:r>
            <w:r>
              <w:rPr>
                <w:rFonts w:ascii="Calibri" w:hAnsi="Calibri" w:cs="Times New Roman"/>
                <w:sz w:val="24"/>
                <w:lang w:bidi="fr-FR"/>
              </w:rPr>
              <w:t>Autre (précisez) :</w:t>
            </w:r>
          </w:p>
        </w:tc>
      </w:tr>
      <w:tr w:rsidR="00D63140" w:rsidRPr="00D63140" w14:paraId="44B4E764" w14:textId="77777777" w:rsidTr="00734F71">
        <w:trPr>
          <w:trHeight w:val="1019"/>
          <w:jc w:val="center"/>
        </w:trPr>
        <w:tc>
          <w:tcPr>
            <w:tcW w:w="1671" w:type="pct"/>
            <w:gridSpan w:val="2"/>
            <w:vAlign w:val="center"/>
          </w:tcPr>
          <w:p w14:paraId="690B5A98" w14:textId="58AC6D60" w:rsidR="00D63140" w:rsidRPr="00623FF6" w:rsidRDefault="00D63140" w:rsidP="006B689C">
            <w:pPr>
              <w:rPr>
                <w:rFonts w:ascii="Calibri" w:hAnsi="Calibri" w:cs="Times New Roman"/>
                <w:b/>
                <w:bCs/>
                <w:sz w:val="24"/>
              </w:rPr>
            </w:pPr>
            <w:r w:rsidRPr="00623FF6">
              <w:rPr>
                <w:rFonts w:ascii="Calibri" w:hAnsi="Calibri" w:cs="Times New Roman"/>
                <w:b/>
                <w:bCs/>
                <w:sz w:val="24"/>
              </w:rPr>
              <w:t>Signature :</w:t>
            </w:r>
          </w:p>
        </w:tc>
        <w:tc>
          <w:tcPr>
            <w:tcW w:w="33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F6364" w14:textId="77777777" w:rsidR="00D63140" w:rsidRPr="00623FF6" w:rsidRDefault="00D63140" w:rsidP="006B689C">
            <w:pPr>
              <w:spacing w:before="240"/>
              <w:rPr>
                <w:rFonts w:ascii="Calibri" w:hAnsi="Calibri" w:cs="Times New Roman"/>
                <w:sz w:val="24"/>
              </w:rPr>
            </w:pPr>
          </w:p>
        </w:tc>
      </w:tr>
      <w:tr w:rsidR="00AB0370" w:rsidRPr="00D63140" w14:paraId="213AD23F" w14:textId="77777777" w:rsidTr="00AB0370">
        <w:trPr>
          <w:trHeight w:val="573"/>
          <w:jc w:val="center"/>
        </w:trPr>
        <w:tc>
          <w:tcPr>
            <w:tcW w:w="1671" w:type="pct"/>
            <w:gridSpan w:val="2"/>
            <w:vAlign w:val="center"/>
          </w:tcPr>
          <w:p w14:paraId="447E4F51" w14:textId="4148723A" w:rsidR="00AB0370" w:rsidRPr="00AB0370" w:rsidRDefault="00AB0370" w:rsidP="006B689C">
            <w:pPr>
              <w:rPr>
                <w:rFonts w:ascii="Calibri" w:hAnsi="Calibri" w:cs="Times New Roman"/>
                <w:b/>
                <w:bCs/>
                <w:lang w:val="fr-CA"/>
              </w:rPr>
            </w:pPr>
            <w:r w:rsidRPr="00AB0370">
              <w:rPr>
                <w:rFonts w:ascii="Calibri" w:hAnsi="Calibri" w:cs="Times New Roman"/>
                <w:b/>
                <w:bCs/>
                <w:sz w:val="24"/>
              </w:rPr>
              <w:t>Date :</w:t>
            </w:r>
          </w:p>
        </w:tc>
        <w:tc>
          <w:tcPr>
            <w:tcW w:w="33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5B057" w14:textId="77777777" w:rsidR="00AB0370" w:rsidRPr="00623FF6" w:rsidRDefault="00AB0370" w:rsidP="006B689C">
            <w:pPr>
              <w:spacing w:before="240"/>
              <w:rPr>
                <w:rFonts w:ascii="Calibri" w:hAnsi="Calibri" w:cs="Times New Roman"/>
              </w:rPr>
            </w:pPr>
          </w:p>
        </w:tc>
      </w:tr>
    </w:tbl>
    <w:p w14:paraId="6B1DCF1A" w14:textId="77777777" w:rsidR="00D63140" w:rsidRDefault="00D63140" w:rsidP="00D63140">
      <w:pPr>
        <w:pStyle w:val="Paragraphedeliste"/>
        <w:spacing w:after="0" w:line="240" w:lineRule="auto"/>
        <w:ind w:left="284"/>
        <w:jc w:val="both"/>
        <w:rPr>
          <w:rFonts w:eastAsiaTheme="minorEastAsia" w:cstheme="minorHAnsi"/>
          <w:sz w:val="24"/>
        </w:rPr>
      </w:pPr>
    </w:p>
    <w:p w14:paraId="7FC75559" w14:textId="77777777" w:rsidR="001314D3" w:rsidRDefault="001314D3" w:rsidP="00D63140">
      <w:pPr>
        <w:jc w:val="both"/>
        <w:rPr>
          <w:rFonts w:cstheme="minorHAnsi"/>
          <w:i/>
          <w:lang w:val="fr-CA"/>
        </w:rPr>
      </w:pPr>
    </w:p>
    <w:p w14:paraId="7027C8BC" w14:textId="3BC49650" w:rsidR="00D63140" w:rsidRPr="002F7238" w:rsidRDefault="00D63140" w:rsidP="00D63140">
      <w:pPr>
        <w:jc w:val="both"/>
        <w:rPr>
          <w:rFonts w:cstheme="minorHAnsi"/>
          <w:i/>
          <w:lang w:val="fr-CA"/>
        </w:rPr>
      </w:pPr>
      <w:r w:rsidRPr="002F7238">
        <w:rPr>
          <w:rFonts w:cstheme="minorHAnsi"/>
          <w:i/>
          <w:lang w:val="fr-CA"/>
        </w:rPr>
        <w:t xml:space="preserve">Note : </w:t>
      </w:r>
      <w:r>
        <w:rPr>
          <w:rFonts w:cstheme="minorHAnsi"/>
          <w:i/>
          <w:lang w:val="fr-CA"/>
        </w:rPr>
        <w:t xml:space="preserve">La signature d’une personne autorisée est suffisante et </w:t>
      </w:r>
      <w:r w:rsidRPr="002F7238">
        <w:rPr>
          <w:rFonts w:cstheme="minorHAnsi"/>
          <w:i/>
          <w:lang w:val="fr-CA"/>
        </w:rPr>
        <w:t>une résolution de l’organisme</w:t>
      </w:r>
      <w:r>
        <w:rPr>
          <w:rFonts w:cstheme="minorHAnsi"/>
          <w:i/>
          <w:lang w:val="fr-CA"/>
        </w:rPr>
        <w:t xml:space="preserve"> pour désigner </w:t>
      </w:r>
      <w:r w:rsidR="0059621E">
        <w:rPr>
          <w:rFonts w:cstheme="minorHAnsi"/>
          <w:i/>
          <w:lang w:val="fr-CA"/>
        </w:rPr>
        <w:t>un</w:t>
      </w:r>
      <w:r>
        <w:rPr>
          <w:rFonts w:cstheme="minorHAnsi"/>
          <w:i/>
          <w:lang w:val="fr-CA"/>
        </w:rPr>
        <w:t xml:space="preserve"> membre de </w:t>
      </w:r>
      <w:r w:rsidR="00FF6F8E">
        <w:rPr>
          <w:rFonts w:cstheme="minorHAnsi"/>
          <w:i/>
          <w:lang w:val="fr-CA"/>
        </w:rPr>
        <w:t>Vision attractivité</w:t>
      </w:r>
      <w:r>
        <w:rPr>
          <w:rFonts w:cstheme="minorHAnsi"/>
          <w:i/>
          <w:lang w:val="fr-CA"/>
        </w:rPr>
        <w:t xml:space="preserve"> </w:t>
      </w:r>
      <w:r w:rsidRPr="002F7238">
        <w:rPr>
          <w:rFonts w:cstheme="minorHAnsi"/>
          <w:i/>
          <w:lang w:val="fr-CA"/>
        </w:rPr>
        <w:t>n’est pas obligatoire.  Cependant, si elle est requise par l’organisme</w:t>
      </w:r>
      <w:r w:rsidR="0059621E">
        <w:rPr>
          <w:rFonts w:cstheme="minorHAnsi"/>
          <w:i/>
          <w:lang w:val="fr-CA"/>
        </w:rPr>
        <w:t xml:space="preserve"> désignant</w:t>
      </w:r>
      <w:r w:rsidRPr="002F7238">
        <w:rPr>
          <w:rFonts w:cstheme="minorHAnsi"/>
          <w:i/>
          <w:lang w:val="fr-CA"/>
        </w:rPr>
        <w:t>, elle p</w:t>
      </w:r>
      <w:r w:rsidR="0059621E">
        <w:rPr>
          <w:rFonts w:cstheme="minorHAnsi"/>
          <w:i/>
          <w:lang w:val="fr-CA"/>
        </w:rPr>
        <w:t>eut</w:t>
      </w:r>
      <w:r w:rsidRPr="002F7238">
        <w:rPr>
          <w:rFonts w:cstheme="minorHAnsi"/>
          <w:i/>
          <w:lang w:val="fr-CA"/>
        </w:rPr>
        <w:t xml:space="preserve"> être </w:t>
      </w:r>
      <w:r w:rsidR="0059621E">
        <w:rPr>
          <w:rFonts w:cstheme="minorHAnsi"/>
          <w:i/>
          <w:lang w:val="fr-CA"/>
        </w:rPr>
        <w:t xml:space="preserve">acheminée à Vision attractivité </w:t>
      </w:r>
      <w:r>
        <w:rPr>
          <w:rFonts w:cstheme="minorHAnsi"/>
          <w:i/>
          <w:lang w:val="fr-CA"/>
        </w:rPr>
        <w:t xml:space="preserve">après </w:t>
      </w:r>
      <w:r w:rsidR="0059621E">
        <w:rPr>
          <w:rFonts w:cstheme="minorHAnsi"/>
          <w:i/>
          <w:lang w:val="fr-CA"/>
        </w:rPr>
        <w:t>le dépôt</w:t>
      </w:r>
      <w:r>
        <w:rPr>
          <w:rFonts w:cstheme="minorHAnsi"/>
          <w:i/>
          <w:lang w:val="fr-CA"/>
        </w:rPr>
        <w:t xml:space="preserve"> du formulaire</w:t>
      </w:r>
      <w:r w:rsidR="0059621E">
        <w:rPr>
          <w:rFonts w:cstheme="minorHAnsi"/>
          <w:i/>
          <w:lang w:val="fr-CA"/>
        </w:rPr>
        <w:t>.</w:t>
      </w:r>
    </w:p>
    <w:p w14:paraId="53986AC8" w14:textId="77777777" w:rsidR="00D63140" w:rsidRPr="00D63140" w:rsidRDefault="00D63140" w:rsidP="00763F3C">
      <w:pPr>
        <w:jc w:val="both"/>
        <w:rPr>
          <w:rFonts w:cstheme="minorHAnsi"/>
          <w:lang w:val="fr-CA"/>
        </w:rPr>
      </w:pPr>
    </w:p>
    <w:p w14:paraId="5B43B7B9" w14:textId="3AC01FD6" w:rsidR="00692AC0" w:rsidRDefault="00692AC0" w:rsidP="00763F3C">
      <w:pPr>
        <w:jc w:val="both"/>
        <w:rPr>
          <w:rFonts w:cstheme="minorHAnsi"/>
          <w:lang w:val="fr-CA"/>
        </w:rPr>
      </w:pPr>
    </w:p>
    <w:p w14:paraId="77921F38" w14:textId="77777777" w:rsidR="001314D3" w:rsidRDefault="001314D3" w:rsidP="00763F3C">
      <w:pPr>
        <w:jc w:val="both"/>
        <w:rPr>
          <w:rFonts w:cstheme="minorHAnsi"/>
          <w:lang w:val="fr-CA"/>
        </w:rPr>
      </w:pPr>
    </w:p>
    <w:p w14:paraId="47ECCE0F" w14:textId="2163CD53" w:rsidR="00D63140" w:rsidRPr="001314D3" w:rsidRDefault="00692AC0" w:rsidP="00D63140">
      <w:pPr>
        <w:jc w:val="center"/>
        <w:rPr>
          <w:b/>
          <w:bCs/>
          <w:sz w:val="40"/>
          <w:szCs w:val="40"/>
          <w:lang w:val="fr-CA"/>
        </w:rPr>
      </w:pPr>
      <w:r w:rsidRPr="001314D3">
        <w:rPr>
          <w:rFonts w:cstheme="minorHAnsi"/>
          <w:b/>
          <w:bCs/>
          <w:sz w:val="40"/>
          <w:szCs w:val="40"/>
          <w:lang w:val="fr-CA"/>
        </w:rPr>
        <w:t xml:space="preserve">Faire parvenir ce formulaire complété et signé à : </w:t>
      </w:r>
      <w:hyperlink r:id="rId8" w:history="1">
        <w:r w:rsidR="00D63140" w:rsidRPr="001314D3">
          <w:rPr>
            <w:rStyle w:val="Hyperlien"/>
            <w:b/>
            <w:bCs/>
            <w:sz w:val="40"/>
            <w:szCs w:val="40"/>
            <w:lang w:val="fr-CA"/>
          </w:rPr>
          <w:t>acdepelteau@acdconseils.com</w:t>
        </w:r>
      </w:hyperlink>
    </w:p>
    <w:p w14:paraId="2F50C39C" w14:textId="78558C03" w:rsidR="00692AC0" w:rsidRPr="001314D3" w:rsidRDefault="00692AC0" w:rsidP="00692AC0">
      <w:pPr>
        <w:jc w:val="center"/>
        <w:rPr>
          <w:rFonts w:cstheme="minorHAnsi"/>
          <w:b/>
          <w:bCs/>
          <w:sz w:val="40"/>
          <w:szCs w:val="40"/>
          <w:lang w:val="fr-CA"/>
        </w:rPr>
      </w:pPr>
      <w:r w:rsidRPr="001314D3">
        <w:rPr>
          <w:rFonts w:cstheme="minorHAnsi"/>
          <w:b/>
          <w:bCs/>
          <w:sz w:val="40"/>
          <w:szCs w:val="40"/>
          <w:lang w:val="fr-CA"/>
        </w:rPr>
        <w:t xml:space="preserve">au plus tard le </w:t>
      </w:r>
      <w:r w:rsidR="00D30A2C">
        <w:rPr>
          <w:rFonts w:cstheme="minorHAnsi"/>
          <w:b/>
          <w:bCs/>
          <w:sz w:val="40"/>
          <w:szCs w:val="40"/>
          <w:lang w:val="fr-CA"/>
        </w:rPr>
        <w:t>23</w:t>
      </w:r>
      <w:r w:rsidR="00D63140" w:rsidRPr="001314D3">
        <w:rPr>
          <w:rFonts w:cstheme="minorHAnsi"/>
          <w:b/>
          <w:bCs/>
          <w:sz w:val="40"/>
          <w:szCs w:val="40"/>
          <w:lang w:val="fr-CA"/>
        </w:rPr>
        <w:t xml:space="preserve"> octobre</w:t>
      </w:r>
      <w:r w:rsidRPr="001314D3">
        <w:rPr>
          <w:rFonts w:cstheme="minorHAnsi"/>
          <w:b/>
          <w:bCs/>
          <w:sz w:val="40"/>
          <w:szCs w:val="40"/>
          <w:lang w:val="fr-CA"/>
        </w:rPr>
        <w:t xml:space="preserve"> 20</w:t>
      </w:r>
      <w:r w:rsidR="00D63140" w:rsidRPr="001314D3">
        <w:rPr>
          <w:rFonts w:cstheme="minorHAnsi"/>
          <w:b/>
          <w:bCs/>
          <w:sz w:val="40"/>
          <w:szCs w:val="40"/>
          <w:lang w:val="fr-CA"/>
        </w:rPr>
        <w:t>20</w:t>
      </w:r>
      <w:r w:rsidRPr="001314D3">
        <w:rPr>
          <w:rFonts w:cstheme="minorHAnsi"/>
          <w:b/>
          <w:bCs/>
          <w:sz w:val="40"/>
          <w:szCs w:val="40"/>
          <w:lang w:val="fr-CA"/>
        </w:rPr>
        <w:t>.</w:t>
      </w:r>
    </w:p>
    <w:sectPr w:rsidR="00692AC0" w:rsidRPr="001314D3" w:rsidSect="00967BC7">
      <w:headerReference w:type="default" r:id="rId9"/>
      <w:footerReference w:type="default" r:id="rId10"/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4EBA" w14:textId="77777777" w:rsidR="00C61FF2" w:rsidRDefault="00C61FF2" w:rsidP="00774C67">
      <w:r>
        <w:separator/>
      </w:r>
    </w:p>
  </w:endnote>
  <w:endnote w:type="continuationSeparator" w:id="0">
    <w:p w14:paraId="677735B1" w14:textId="77777777" w:rsidR="00C61FF2" w:rsidRDefault="00C61FF2" w:rsidP="0077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4B8F" w14:textId="25C3F797" w:rsidR="00812804" w:rsidRPr="00D63140" w:rsidRDefault="00623FF6" w:rsidP="00D63140">
    <w:pPr>
      <w:pBdr>
        <w:top w:val="single" w:sz="4" w:space="1" w:color="auto"/>
      </w:pBdr>
      <w:tabs>
        <w:tab w:val="right" w:pos="9356"/>
      </w:tabs>
      <w:jc w:val="both"/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</w:pPr>
    <w:r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>Formulaire d’adhésion</w:t>
    </w:r>
    <w:r w:rsidR="00FA688B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</w:t>
    </w:r>
    <w:r w:rsidR="00D63140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des </w:t>
    </w:r>
    <w:r w:rsidR="00FA688B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>membres</w:t>
    </w:r>
    <w:r w:rsidR="00DC17CE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de </w:t>
    </w:r>
    <w:r w:rsidR="007A1C83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la </w:t>
    </w:r>
    <w:r w:rsidR="00DC17CE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>« catégorie B »</w:t>
    </w:r>
    <w:r w:rsidR="00BC5F69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ab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  Page 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begin"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CA" w:eastAsia="en-US"/>
      </w:rPr>
      <w:instrText>PAGE</w:instrTex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separate"/>
    </w:r>
    <w:r w:rsidR="007553F3" w:rsidRPr="00D63140">
      <w:rPr>
        <w:rFonts w:ascii="Calibri" w:eastAsia="Times New Roman" w:hAnsi="Calibri" w:cs="Times New Roman"/>
        <w:b/>
        <w:bCs/>
        <w:noProof/>
        <w:sz w:val="21"/>
        <w:szCs w:val="21"/>
        <w:lang w:val="fr-CA" w:eastAsia="en-US"/>
      </w:rPr>
      <w:t>1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end"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FR" w:eastAsia="en-US"/>
      </w:rPr>
      <w:t xml:space="preserve"> sur 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begin"/>
    </w:r>
    <w:r w:rsidR="00812804" w:rsidRPr="00D63140">
      <w:rPr>
        <w:rFonts w:ascii="Calibri" w:eastAsia="Times New Roman" w:hAnsi="Calibri" w:cs="Times New Roman"/>
        <w:b/>
        <w:bCs/>
        <w:sz w:val="21"/>
        <w:szCs w:val="21"/>
        <w:lang w:val="fr-CA" w:eastAsia="en-US"/>
      </w:rPr>
      <w:instrText>NUMPAGES</w:instrTex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separate"/>
    </w:r>
    <w:r w:rsidR="007553F3" w:rsidRPr="00D63140">
      <w:rPr>
        <w:rFonts w:ascii="Calibri" w:eastAsia="Times New Roman" w:hAnsi="Calibri" w:cs="Times New Roman"/>
        <w:b/>
        <w:bCs/>
        <w:noProof/>
        <w:sz w:val="21"/>
        <w:szCs w:val="21"/>
        <w:lang w:val="fr-CA" w:eastAsia="en-US"/>
      </w:rPr>
      <w:t>2</w:t>
    </w:r>
    <w:r w:rsidR="00812804" w:rsidRPr="00D63140">
      <w:rPr>
        <w:rFonts w:ascii="Calibri" w:eastAsia="Times New Roman" w:hAnsi="Calibri" w:cs="Times New Roman"/>
        <w:b/>
        <w:bCs/>
        <w:lang w:val="fr-CA" w:eastAsia="en-US"/>
      </w:rPr>
      <w:fldChar w:fldCharType="end"/>
    </w:r>
  </w:p>
  <w:p w14:paraId="514E8EE1" w14:textId="77777777" w:rsidR="00812804" w:rsidRPr="00FA688B" w:rsidRDefault="0081280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79D0" w14:textId="77777777" w:rsidR="00C61FF2" w:rsidRDefault="00C61FF2" w:rsidP="00774C67">
      <w:r>
        <w:separator/>
      </w:r>
    </w:p>
  </w:footnote>
  <w:footnote w:type="continuationSeparator" w:id="0">
    <w:p w14:paraId="055EC45A" w14:textId="77777777" w:rsidR="00C61FF2" w:rsidRDefault="00C61FF2" w:rsidP="0077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B9A8" w14:textId="2F4A4679" w:rsidR="00812804" w:rsidRDefault="00812804" w:rsidP="00812804"/>
  <w:p w14:paraId="01663D86" w14:textId="77777777" w:rsidR="00812804" w:rsidRDefault="008128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7632"/>
    <w:multiLevelType w:val="hybridMultilevel"/>
    <w:tmpl w:val="5E2C5A9E"/>
    <w:lvl w:ilvl="0" w:tplc="BB809C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92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17108"/>
    <w:multiLevelType w:val="hybridMultilevel"/>
    <w:tmpl w:val="CAE67DDE"/>
    <w:lvl w:ilvl="0" w:tplc="0148A5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9AF"/>
    <w:multiLevelType w:val="hybridMultilevel"/>
    <w:tmpl w:val="80967C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66C"/>
    <w:multiLevelType w:val="hybridMultilevel"/>
    <w:tmpl w:val="BB7ADD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67"/>
    <w:rsid w:val="0008002B"/>
    <w:rsid w:val="000E49BE"/>
    <w:rsid w:val="001217DD"/>
    <w:rsid w:val="001314D3"/>
    <w:rsid w:val="001903B2"/>
    <w:rsid w:val="001A4591"/>
    <w:rsid w:val="001A5014"/>
    <w:rsid w:val="001A6194"/>
    <w:rsid w:val="001B4423"/>
    <w:rsid w:val="001C55BA"/>
    <w:rsid w:val="001E5817"/>
    <w:rsid w:val="001F4BB0"/>
    <w:rsid w:val="00205CCE"/>
    <w:rsid w:val="00252F08"/>
    <w:rsid w:val="00266E1B"/>
    <w:rsid w:val="002754C9"/>
    <w:rsid w:val="002F7238"/>
    <w:rsid w:val="00305ECE"/>
    <w:rsid w:val="00312863"/>
    <w:rsid w:val="00320A81"/>
    <w:rsid w:val="00352F37"/>
    <w:rsid w:val="00361182"/>
    <w:rsid w:val="003A3088"/>
    <w:rsid w:val="003B1ACC"/>
    <w:rsid w:val="003D0E68"/>
    <w:rsid w:val="003D7E39"/>
    <w:rsid w:val="004669F5"/>
    <w:rsid w:val="00526F74"/>
    <w:rsid w:val="00564070"/>
    <w:rsid w:val="0059621E"/>
    <w:rsid w:val="005B3E75"/>
    <w:rsid w:val="005C4CD5"/>
    <w:rsid w:val="005D15A3"/>
    <w:rsid w:val="00612D3E"/>
    <w:rsid w:val="00623FF6"/>
    <w:rsid w:val="0066353C"/>
    <w:rsid w:val="00692AC0"/>
    <w:rsid w:val="00697255"/>
    <w:rsid w:val="006B0828"/>
    <w:rsid w:val="006D5415"/>
    <w:rsid w:val="00705489"/>
    <w:rsid w:val="007143D0"/>
    <w:rsid w:val="00734F71"/>
    <w:rsid w:val="007553F3"/>
    <w:rsid w:val="00763F3C"/>
    <w:rsid w:val="00774C67"/>
    <w:rsid w:val="0078499B"/>
    <w:rsid w:val="007A1C83"/>
    <w:rsid w:val="00812804"/>
    <w:rsid w:val="00837239"/>
    <w:rsid w:val="00861F50"/>
    <w:rsid w:val="00893A32"/>
    <w:rsid w:val="008F106C"/>
    <w:rsid w:val="0093132C"/>
    <w:rsid w:val="00964D02"/>
    <w:rsid w:val="00967BC7"/>
    <w:rsid w:val="00A24109"/>
    <w:rsid w:val="00A37289"/>
    <w:rsid w:val="00A4617E"/>
    <w:rsid w:val="00A62DC8"/>
    <w:rsid w:val="00A63AAE"/>
    <w:rsid w:val="00AB0370"/>
    <w:rsid w:val="00B00A22"/>
    <w:rsid w:val="00B1555A"/>
    <w:rsid w:val="00BC5F69"/>
    <w:rsid w:val="00C61FF2"/>
    <w:rsid w:val="00CE5A57"/>
    <w:rsid w:val="00CF3A29"/>
    <w:rsid w:val="00D0068B"/>
    <w:rsid w:val="00D02CDF"/>
    <w:rsid w:val="00D23FB7"/>
    <w:rsid w:val="00D30A2C"/>
    <w:rsid w:val="00D63140"/>
    <w:rsid w:val="00DC17CE"/>
    <w:rsid w:val="00E87D13"/>
    <w:rsid w:val="00EA09A5"/>
    <w:rsid w:val="00F17D71"/>
    <w:rsid w:val="00F36EBE"/>
    <w:rsid w:val="00F37DFC"/>
    <w:rsid w:val="00FA688B"/>
    <w:rsid w:val="00FE45A9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3DE81"/>
  <w14:defaultImageDpi w14:val="300"/>
  <w15:docId w15:val="{15F9D526-0610-46F4-A943-001A5B6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C6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74C67"/>
  </w:style>
  <w:style w:type="paragraph" w:styleId="Pieddepage">
    <w:name w:val="footer"/>
    <w:basedOn w:val="Normal"/>
    <w:link w:val="PieddepageCar"/>
    <w:uiPriority w:val="99"/>
    <w:unhideWhenUsed/>
    <w:rsid w:val="00774C6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C67"/>
  </w:style>
  <w:style w:type="paragraph" w:styleId="Textedebulles">
    <w:name w:val="Balloon Text"/>
    <w:basedOn w:val="Normal"/>
    <w:link w:val="TextedebullesCar"/>
    <w:uiPriority w:val="99"/>
    <w:semiHidden/>
    <w:unhideWhenUsed/>
    <w:rsid w:val="00774C6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67"/>
    <w:rPr>
      <w:rFonts w:ascii="Lucida Grande" w:hAnsi="Lucida Grande"/>
      <w:sz w:val="18"/>
      <w:szCs w:val="18"/>
    </w:rPr>
  </w:style>
  <w:style w:type="character" w:styleId="lev">
    <w:name w:val="Strong"/>
    <w:basedOn w:val="Policepardfaut"/>
    <w:uiPriority w:val="1"/>
    <w:unhideWhenUsed/>
    <w:qFormat/>
    <w:rsid w:val="00CE5A57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uiPriority w:val="34"/>
    <w:unhideWhenUsed/>
    <w:qFormat/>
    <w:rsid w:val="00CE5A57"/>
    <w:pPr>
      <w:spacing w:after="200" w:line="276" w:lineRule="auto"/>
      <w:ind w:left="720"/>
      <w:contextualSpacing/>
    </w:pPr>
    <w:rPr>
      <w:rFonts w:eastAsia="Times New Roman" w:cs="Times New Roman"/>
      <w:sz w:val="20"/>
      <w:lang w:val="fr-FR" w:eastAsia="en-US"/>
    </w:rPr>
  </w:style>
  <w:style w:type="table" w:styleId="Grilledutableau">
    <w:name w:val="Table Grid"/>
    <w:basedOn w:val="TableauNormal"/>
    <w:rsid w:val="00CE5A57"/>
    <w:pPr>
      <w:ind w:left="173"/>
    </w:pPr>
    <w:rPr>
      <w:rFonts w:eastAsia="Times New Roman" w:cs="Times New Roman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ils">
    <w:name w:val="Détails"/>
    <w:basedOn w:val="Date"/>
    <w:qFormat/>
    <w:rsid w:val="00CE5A57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E5A57"/>
  </w:style>
  <w:style w:type="character" w:customStyle="1" w:styleId="DateCar">
    <w:name w:val="Date Car"/>
    <w:basedOn w:val="Policepardfaut"/>
    <w:link w:val="Date"/>
    <w:uiPriority w:val="99"/>
    <w:semiHidden/>
    <w:rsid w:val="00CE5A57"/>
  </w:style>
  <w:style w:type="character" w:styleId="Hyperlien">
    <w:name w:val="Hyperlink"/>
    <w:basedOn w:val="Policepardfaut"/>
    <w:uiPriority w:val="99"/>
    <w:unhideWhenUsed/>
    <w:rsid w:val="00FA688B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qFormat/>
    <w:rsid w:val="00623FF6"/>
    <w:pPr>
      <w:tabs>
        <w:tab w:val="left" w:pos="1260"/>
        <w:tab w:val="left" w:pos="1440"/>
        <w:tab w:val="right" w:leader="dot" w:pos="9830"/>
      </w:tabs>
      <w:spacing w:after="200" w:line="271" w:lineRule="auto"/>
    </w:pPr>
    <w:rPr>
      <w:rFonts w:eastAsiaTheme="minorHAnsi"/>
      <w:b/>
      <w:noProof/>
      <w:color w:val="694A77"/>
      <w:sz w:val="28"/>
      <w:szCs w:val="18"/>
      <w:lang w:val="fr-FR" w:eastAsia="en-US"/>
    </w:rPr>
  </w:style>
  <w:style w:type="table" w:customStyle="1" w:styleId="Grilledutableau1">
    <w:name w:val="Grille du tableau1"/>
    <w:basedOn w:val="TableauNormal"/>
    <w:next w:val="Grilledutableau"/>
    <w:rsid w:val="00623FF6"/>
    <w:rPr>
      <w:rFonts w:eastAsia="Calibri"/>
      <w:sz w:val="28"/>
      <w:szCs w:val="28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D02CDF"/>
    <w:rPr>
      <w:rFonts w:eastAsia="Calibri"/>
      <w:sz w:val="28"/>
      <w:szCs w:val="28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epelteau@acdconsei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82C7-5BD9-4398-8F75-C1DF5093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Annie-Claude Dépelteau</cp:lastModifiedBy>
  <cp:revision>10</cp:revision>
  <dcterms:created xsi:type="dcterms:W3CDTF">2020-09-10T19:07:00Z</dcterms:created>
  <dcterms:modified xsi:type="dcterms:W3CDTF">2020-09-14T20:40:00Z</dcterms:modified>
</cp:coreProperties>
</file>